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CF" w:rsidRPr="00DD1A37" w:rsidRDefault="006C61CF" w:rsidP="006C61CF">
      <w:pPr>
        <w:pStyle w:val="a3"/>
        <w:jc w:val="center"/>
        <w:rPr>
          <w:b/>
        </w:rPr>
      </w:pPr>
      <w:r w:rsidRPr="00DD1A37">
        <w:rPr>
          <w:b/>
        </w:rPr>
        <w:t>Российская Федерация</w:t>
      </w:r>
    </w:p>
    <w:p w:rsidR="006C61CF" w:rsidRPr="00DD1A37" w:rsidRDefault="006C61CF" w:rsidP="006C61CF">
      <w:pPr>
        <w:pStyle w:val="a3"/>
        <w:jc w:val="center"/>
        <w:rPr>
          <w:b/>
        </w:rPr>
      </w:pPr>
      <w:r w:rsidRPr="00DD1A37">
        <w:rPr>
          <w:b/>
        </w:rPr>
        <w:t>Иркутская область</w:t>
      </w:r>
    </w:p>
    <w:p w:rsidR="006C61CF" w:rsidRPr="00DD1A37" w:rsidRDefault="006C61CF" w:rsidP="006C61CF">
      <w:pPr>
        <w:pStyle w:val="a3"/>
        <w:jc w:val="center"/>
        <w:rPr>
          <w:b/>
        </w:rPr>
      </w:pPr>
      <w:proofErr w:type="spellStart"/>
      <w:r w:rsidRPr="00DD1A37">
        <w:rPr>
          <w:b/>
        </w:rPr>
        <w:t>Слюдянский</w:t>
      </w:r>
      <w:proofErr w:type="spellEnd"/>
      <w:r w:rsidRPr="00DD1A37">
        <w:rPr>
          <w:b/>
        </w:rPr>
        <w:t xml:space="preserve"> район</w:t>
      </w:r>
    </w:p>
    <w:p w:rsidR="006C61CF" w:rsidRPr="00DD1A37" w:rsidRDefault="006C61CF" w:rsidP="006C61CF">
      <w:pPr>
        <w:pStyle w:val="a3"/>
        <w:jc w:val="center"/>
        <w:rPr>
          <w:b/>
        </w:rPr>
      </w:pPr>
    </w:p>
    <w:p w:rsidR="006C61CF" w:rsidRPr="00DD1A37" w:rsidRDefault="006C61CF" w:rsidP="006C61CF">
      <w:pPr>
        <w:pStyle w:val="a3"/>
        <w:jc w:val="center"/>
        <w:rPr>
          <w:b/>
        </w:rPr>
      </w:pPr>
      <w:r w:rsidRPr="00DD1A37">
        <w:rPr>
          <w:b/>
        </w:rPr>
        <w:t>АДМИНИСТРАЦИЯ  НОВОСНЕЖНИНСКОГО СЕЛЬСКОГО ПОСЕЛЕНИЯ</w:t>
      </w:r>
    </w:p>
    <w:p w:rsidR="006C61CF" w:rsidRPr="00DD1A37" w:rsidRDefault="006C61CF" w:rsidP="006C61CF">
      <w:pPr>
        <w:pStyle w:val="a3"/>
        <w:jc w:val="center"/>
        <w:rPr>
          <w:b/>
        </w:rPr>
      </w:pPr>
      <w:proofErr w:type="spellStart"/>
      <w:r w:rsidRPr="00DD1A37">
        <w:rPr>
          <w:b/>
        </w:rPr>
        <w:t>п</w:t>
      </w:r>
      <w:proofErr w:type="gramStart"/>
      <w:r w:rsidRPr="00DD1A37">
        <w:rPr>
          <w:b/>
        </w:rPr>
        <w:t>.Н</w:t>
      </w:r>
      <w:proofErr w:type="gramEnd"/>
      <w:r w:rsidRPr="00DD1A37">
        <w:rPr>
          <w:b/>
        </w:rPr>
        <w:t>овоснежная</w:t>
      </w:r>
      <w:proofErr w:type="spellEnd"/>
    </w:p>
    <w:p w:rsidR="006C61CF" w:rsidRPr="00DD1A37" w:rsidRDefault="006C61CF" w:rsidP="006C61CF">
      <w:pPr>
        <w:pStyle w:val="a3"/>
        <w:jc w:val="center"/>
        <w:rPr>
          <w:b/>
        </w:rPr>
      </w:pPr>
      <w:r w:rsidRPr="00DD1A37">
        <w:rPr>
          <w:b/>
        </w:rPr>
        <w:t>ул</w:t>
      </w:r>
      <w:proofErr w:type="gramStart"/>
      <w:r w:rsidRPr="00DD1A37">
        <w:rPr>
          <w:b/>
        </w:rPr>
        <w:t>.Л</w:t>
      </w:r>
      <w:proofErr w:type="gramEnd"/>
      <w:r w:rsidRPr="00DD1A37">
        <w:rPr>
          <w:b/>
        </w:rPr>
        <w:t>енина 2</w:t>
      </w:r>
    </w:p>
    <w:p w:rsidR="006C61CF" w:rsidRDefault="006C61CF" w:rsidP="006C61CF">
      <w:pPr>
        <w:pStyle w:val="a3"/>
        <w:jc w:val="center"/>
      </w:pPr>
    </w:p>
    <w:p w:rsidR="006C61CF" w:rsidRPr="00D6350E" w:rsidRDefault="006C61CF" w:rsidP="006C61CF">
      <w:pPr>
        <w:pStyle w:val="a3"/>
        <w:jc w:val="center"/>
        <w:rPr>
          <w:sz w:val="28"/>
          <w:szCs w:val="28"/>
        </w:rPr>
      </w:pPr>
      <w:r w:rsidRPr="00D6350E">
        <w:rPr>
          <w:sz w:val="28"/>
          <w:szCs w:val="28"/>
        </w:rPr>
        <w:t>ПОСТАНОВЛЕНИЕ</w:t>
      </w:r>
    </w:p>
    <w:p w:rsidR="006C61CF" w:rsidRPr="00B461FF" w:rsidRDefault="006C61CF" w:rsidP="006C61CF">
      <w:pPr>
        <w:pStyle w:val="a3"/>
        <w:rPr>
          <w:sz w:val="28"/>
          <w:szCs w:val="28"/>
        </w:rPr>
      </w:pPr>
    </w:p>
    <w:p w:rsidR="006C61CF" w:rsidRPr="00B461FF" w:rsidRDefault="006C61CF" w:rsidP="006C61CF">
      <w:pPr>
        <w:pStyle w:val="a3"/>
      </w:pPr>
      <w:r>
        <w:t xml:space="preserve">         от 20.07.2015г. №57</w:t>
      </w:r>
    </w:p>
    <w:p w:rsidR="006C61CF" w:rsidRDefault="006C61CF" w:rsidP="006C61CF">
      <w:pPr>
        <w:pStyle w:val="a3"/>
      </w:pPr>
      <w:r>
        <w:t>«О внесении изменений в постановление от 25.11.2014г.</w:t>
      </w:r>
    </w:p>
    <w:p w:rsidR="006C61CF" w:rsidRDefault="006C61CF" w:rsidP="006C61CF">
      <w:pPr>
        <w:pStyle w:val="a3"/>
      </w:pPr>
      <w:r>
        <w:t>№57  «Об утверждении административного регламента</w:t>
      </w:r>
    </w:p>
    <w:p w:rsidR="006C61CF" w:rsidRDefault="006C61CF" w:rsidP="006C61CF">
      <w:pPr>
        <w:pStyle w:val="a3"/>
      </w:pPr>
      <w:r>
        <w:t xml:space="preserve">предоставления муниципальной услуги </w:t>
      </w:r>
    </w:p>
    <w:p w:rsidR="006C61CF" w:rsidRDefault="006C61CF" w:rsidP="006C61CF">
      <w:pPr>
        <w:pStyle w:val="a3"/>
        <w:rPr>
          <w:color w:val="000000"/>
        </w:rPr>
      </w:pPr>
      <w:r w:rsidRPr="007A1AD6">
        <w:t>«</w:t>
      </w:r>
      <w:r w:rsidRPr="00216C55">
        <w:rPr>
          <w:color w:val="000000"/>
        </w:rPr>
        <w:t xml:space="preserve">Предоставление информации о принадлежности </w:t>
      </w:r>
    </w:p>
    <w:p w:rsidR="006C61CF" w:rsidRDefault="006C61CF" w:rsidP="006C61CF">
      <w:pPr>
        <w:pStyle w:val="a3"/>
      </w:pPr>
      <w:r w:rsidRPr="00216C55">
        <w:rPr>
          <w:color w:val="000000"/>
        </w:rPr>
        <w:t xml:space="preserve">объектов </w:t>
      </w:r>
      <w:proofErr w:type="spellStart"/>
      <w:r w:rsidRPr="00216C55">
        <w:rPr>
          <w:color w:val="000000"/>
        </w:rPr>
        <w:t>электросетевого</w:t>
      </w:r>
      <w:proofErr w:type="spellEnd"/>
      <w:r w:rsidRPr="00216C55">
        <w:rPr>
          <w:color w:val="000000"/>
        </w:rPr>
        <w:t xml:space="preserve"> хозяйства</w:t>
      </w:r>
      <w:r>
        <w:t>»</w:t>
      </w:r>
    </w:p>
    <w:p w:rsidR="006C61CF" w:rsidRDefault="006C61CF" w:rsidP="006C61CF">
      <w:pPr>
        <w:pStyle w:val="a3"/>
      </w:pPr>
    </w:p>
    <w:p w:rsidR="006C61CF" w:rsidRPr="007A1AD6" w:rsidRDefault="006C61CF" w:rsidP="006C61CF">
      <w:pPr>
        <w:pStyle w:val="a3"/>
        <w:rPr>
          <w:color w:val="000000"/>
          <w:spacing w:val="5"/>
        </w:rPr>
      </w:pPr>
    </w:p>
    <w:p w:rsidR="006C61CF" w:rsidRPr="007A1AD6" w:rsidRDefault="006C61CF" w:rsidP="006C61CF">
      <w:pPr>
        <w:pStyle w:val="a3"/>
        <w:rPr>
          <w:color w:val="000000"/>
        </w:rPr>
      </w:pPr>
      <w:r w:rsidRPr="007A1AD6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7A1AD6">
        <w:rPr>
          <w:color w:val="000000"/>
        </w:rPr>
        <w:t xml:space="preserve"> </w:t>
      </w:r>
      <w:proofErr w:type="gramStart"/>
      <w:r w:rsidRPr="007A1AD6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color w:val="000000"/>
        </w:rPr>
        <w:t xml:space="preserve">учитывая требования прокуратуры </w:t>
      </w:r>
      <w:proofErr w:type="spellStart"/>
      <w:r>
        <w:rPr>
          <w:color w:val="000000"/>
        </w:rPr>
        <w:t>Слюдянской</w:t>
      </w:r>
      <w:proofErr w:type="spellEnd"/>
      <w:r>
        <w:rPr>
          <w:color w:val="000000"/>
        </w:rPr>
        <w:t xml:space="preserve"> района от 09.06.2015г. №7/23-2424-15,  </w:t>
      </w:r>
      <w:r w:rsidRPr="007A1AD6">
        <w:rPr>
          <w:color w:val="000000"/>
        </w:rPr>
        <w:t xml:space="preserve">Уставом  </w:t>
      </w:r>
      <w:proofErr w:type="spellStart"/>
      <w:r>
        <w:rPr>
          <w:color w:val="000000"/>
        </w:rPr>
        <w:t>Новоснежнинского</w:t>
      </w:r>
      <w:proofErr w:type="spellEnd"/>
      <w:r w:rsidRPr="007A1AD6">
        <w:rPr>
          <w:color w:val="000000"/>
        </w:rPr>
        <w:t xml:space="preserve"> муниципального образования  и в целях оказания муниципальных услуг администрацией сельского посел</w:t>
      </w:r>
      <w:r>
        <w:rPr>
          <w:color w:val="000000"/>
        </w:rPr>
        <w:t xml:space="preserve">ения, администрация </w:t>
      </w:r>
      <w:proofErr w:type="spellStart"/>
      <w:r>
        <w:rPr>
          <w:color w:val="000000"/>
        </w:rPr>
        <w:t>Новоснежнинского</w:t>
      </w:r>
      <w:proofErr w:type="spellEnd"/>
      <w:r w:rsidRPr="007A1AD6">
        <w:rPr>
          <w:color w:val="000000"/>
        </w:rPr>
        <w:t xml:space="preserve"> сельского поселения </w:t>
      </w:r>
      <w:r>
        <w:rPr>
          <w:color w:val="000000"/>
        </w:rPr>
        <w:t>постановляет</w:t>
      </w:r>
      <w:r w:rsidRPr="007A1AD6">
        <w:rPr>
          <w:color w:val="000000"/>
        </w:rPr>
        <w:t>:</w:t>
      </w:r>
      <w:proofErr w:type="gramEnd"/>
    </w:p>
    <w:p w:rsidR="006C61CF" w:rsidRPr="007A1AD6" w:rsidRDefault="006C61CF" w:rsidP="006C61CF">
      <w:pPr>
        <w:pStyle w:val="a3"/>
        <w:rPr>
          <w:color w:val="000000"/>
        </w:rPr>
      </w:pPr>
      <w:r w:rsidRPr="007A1AD6">
        <w:rPr>
          <w:color w:val="000000"/>
        </w:rPr>
        <w:t xml:space="preserve">    </w:t>
      </w:r>
    </w:p>
    <w:p w:rsidR="006C61CF" w:rsidRDefault="006C61CF" w:rsidP="006C61CF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</w:rPr>
        <w:t>Внести изменения</w:t>
      </w:r>
      <w:r w:rsidRPr="006B41D2">
        <w:t xml:space="preserve"> </w:t>
      </w:r>
      <w:r>
        <w:t xml:space="preserve">в постановление от 25.11.2014г. №57  «Об утверждении административного регламента предоставления муниципальной услуги  </w:t>
      </w:r>
      <w:r w:rsidRPr="007A1AD6">
        <w:t>«</w:t>
      </w:r>
      <w:r w:rsidRPr="00216C55">
        <w:rPr>
          <w:color w:val="000000"/>
        </w:rPr>
        <w:t xml:space="preserve">Предоставление информации о принадлежности объектов </w:t>
      </w:r>
      <w:proofErr w:type="spellStart"/>
      <w:r w:rsidRPr="00216C55">
        <w:rPr>
          <w:color w:val="000000"/>
        </w:rPr>
        <w:t>электросетевого</w:t>
      </w:r>
      <w:proofErr w:type="spellEnd"/>
      <w:r w:rsidRPr="00216C55">
        <w:rPr>
          <w:color w:val="000000"/>
        </w:rPr>
        <w:t xml:space="preserve"> хозяйства</w:t>
      </w:r>
      <w:r>
        <w:t>»:</w:t>
      </w:r>
    </w:p>
    <w:p w:rsidR="006C61CF" w:rsidRDefault="006C61CF" w:rsidP="006C61CF">
      <w:pPr>
        <w:pStyle w:val="a3"/>
        <w:numPr>
          <w:ilvl w:val="1"/>
          <w:numId w:val="3"/>
        </w:numPr>
        <w:jc w:val="both"/>
      </w:pPr>
      <w:r>
        <w:t xml:space="preserve">пункт 20  изложить в следующей редакции: «20. Органом местного самоуправления муниципального образования Иркутской области, предоставляющим муниципальную услугу, является администрация </w:t>
      </w:r>
      <w:proofErr w:type="spellStart"/>
      <w:r>
        <w:t>Новоснежнинского</w:t>
      </w:r>
      <w:proofErr w:type="spellEnd"/>
      <w:r>
        <w:t xml:space="preserve"> сельского поселения»;</w:t>
      </w:r>
    </w:p>
    <w:p w:rsidR="006C61CF" w:rsidRDefault="006C61CF" w:rsidP="006C61CF">
      <w:pPr>
        <w:pStyle w:val="a3"/>
        <w:numPr>
          <w:ilvl w:val="1"/>
          <w:numId w:val="3"/>
        </w:numPr>
        <w:jc w:val="both"/>
      </w:pPr>
      <w:r>
        <w:t xml:space="preserve">в пункте 21 слова «уполномоченный орган» заменить словами «администрация </w:t>
      </w:r>
      <w:proofErr w:type="spellStart"/>
      <w:r>
        <w:t>Новоснежнинского</w:t>
      </w:r>
      <w:proofErr w:type="spellEnd"/>
      <w:r>
        <w:t xml:space="preserve"> сельского поселения»;</w:t>
      </w:r>
    </w:p>
    <w:p w:rsidR="006C61CF" w:rsidRDefault="006C61CF" w:rsidP="006C61CF">
      <w:pPr>
        <w:pStyle w:val="a3"/>
        <w:numPr>
          <w:ilvl w:val="1"/>
          <w:numId w:val="3"/>
        </w:numPr>
        <w:jc w:val="both"/>
      </w:pPr>
      <w:r>
        <w:t>Пункт  22 исключить.</w:t>
      </w:r>
    </w:p>
    <w:p w:rsidR="006C61CF" w:rsidRDefault="006C61CF" w:rsidP="006C61CF">
      <w:pPr>
        <w:pStyle w:val="a3"/>
        <w:jc w:val="both"/>
      </w:pPr>
    </w:p>
    <w:p w:rsidR="006C61CF" w:rsidRPr="005830F9" w:rsidRDefault="006C61CF" w:rsidP="006C61CF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C61CF" w:rsidRPr="00912582" w:rsidRDefault="006C61CF" w:rsidP="006C61CF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2)  </w:t>
      </w:r>
      <w:r w:rsidRPr="00912582">
        <w:rPr>
          <w:rFonts w:ascii="Times New Roman" w:hAnsi="Times New Roman"/>
          <w:color w:val="000000"/>
        </w:rPr>
        <w:t>Опубликовать настоящее постановление</w:t>
      </w:r>
      <w:r>
        <w:rPr>
          <w:rFonts w:ascii="Times New Roman" w:hAnsi="Times New Roman"/>
          <w:color w:val="000000"/>
        </w:rPr>
        <w:t xml:space="preserve"> в печатном издании «Вестник </w:t>
      </w:r>
      <w:proofErr w:type="spellStart"/>
      <w:r>
        <w:rPr>
          <w:rFonts w:ascii="Times New Roman" w:hAnsi="Times New Roman"/>
          <w:color w:val="000000"/>
        </w:rPr>
        <w:t>Новоснежнинского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образования»</w:t>
      </w:r>
      <w:r w:rsidRPr="00912582">
        <w:rPr>
          <w:rFonts w:ascii="Times New Roman" w:hAnsi="Times New Roman"/>
          <w:color w:val="000000"/>
        </w:rPr>
        <w:t xml:space="preserve"> и разместить на официальном сайте в сети «Интернет».</w:t>
      </w:r>
    </w:p>
    <w:p w:rsidR="006C61CF" w:rsidRPr="007A1AD6" w:rsidRDefault="006C61CF" w:rsidP="006C61CF">
      <w:pPr>
        <w:pStyle w:val="a3"/>
        <w:rPr>
          <w:color w:val="000000"/>
        </w:rPr>
      </w:pPr>
    </w:p>
    <w:p w:rsidR="006C61CF" w:rsidRDefault="006C61CF" w:rsidP="006C61CF">
      <w:pPr>
        <w:pStyle w:val="a3"/>
        <w:rPr>
          <w:color w:val="000000"/>
        </w:rPr>
      </w:pPr>
    </w:p>
    <w:p w:rsidR="006C61CF" w:rsidRDefault="006C61CF" w:rsidP="006C61CF">
      <w:pPr>
        <w:pStyle w:val="a3"/>
        <w:rPr>
          <w:color w:val="000000"/>
        </w:rPr>
      </w:pPr>
    </w:p>
    <w:p w:rsidR="006C61CF" w:rsidRDefault="006C61CF" w:rsidP="006C61CF">
      <w:pPr>
        <w:pStyle w:val="a3"/>
        <w:rPr>
          <w:color w:val="000000"/>
        </w:rPr>
      </w:pPr>
    </w:p>
    <w:p w:rsidR="006C61CF" w:rsidRPr="007A1AD6" w:rsidRDefault="006C61CF" w:rsidP="006C61CF">
      <w:pPr>
        <w:pStyle w:val="a3"/>
        <w:rPr>
          <w:sz w:val="28"/>
          <w:szCs w:val="28"/>
        </w:rPr>
      </w:pPr>
      <w:r w:rsidRPr="007A1AD6">
        <w:rPr>
          <w:color w:val="000000"/>
        </w:rPr>
        <w:t xml:space="preserve"> </w:t>
      </w:r>
      <w:r w:rsidRPr="007A1AD6">
        <w:t>Глава администрации</w:t>
      </w:r>
      <w:r w:rsidRPr="007A1AD6">
        <w:tab/>
      </w:r>
      <w:r w:rsidRPr="007A1AD6">
        <w:tab/>
      </w:r>
      <w:r w:rsidRPr="007A1AD6">
        <w:tab/>
        <w:t xml:space="preserve">                              </w:t>
      </w:r>
      <w:r>
        <w:t xml:space="preserve">         О.Н.Молчанов</w:t>
      </w:r>
    </w:p>
    <w:p w:rsidR="006C61CF" w:rsidRPr="007A1AD6" w:rsidRDefault="006C61CF" w:rsidP="006C61CF">
      <w:pPr>
        <w:pStyle w:val="a3"/>
        <w:rPr>
          <w:sz w:val="28"/>
          <w:szCs w:val="28"/>
        </w:rPr>
      </w:pPr>
    </w:p>
    <w:p w:rsidR="006C61CF" w:rsidRDefault="006C61CF" w:rsidP="006C61CF"/>
    <w:p w:rsidR="00E772FA" w:rsidRPr="006C61CF" w:rsidRDefault="006C61CF" w:rsidP="006C61CF"/>
    <w:sectPr w:rsidR="00E772FA" w:rsidRPr="006C61CF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E25"/>
    <w:multiLevelType w:val="hybridMultilevel"/>
    <w:tmpl w:val="C82CE796"/>
    <w:lvl w:ilvl="0" w:tplc="A182A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90ADD"/>
    <w:multiLevelType w:val="multilevel"/>
    <w:tmpl w:val="02A013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C801252"/>
    <w:multiLevelType w:val="hybridMultilevel"/>
    <w:tmpl w:val="B34609AC"/>
    <w:lvl w:ilvl="0" w:tplc="BCD81B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61CF"/>
    <w:rsid w:val="006C61CF"/>
    <w:rsid w:val="009D3862"/>
    <w:rsid w:val="00C801C2"/>
    <w:rsid w:val="00D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6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2015-10-13T06:06:00Z</dcterms:created>
  <dcterms:modified xsi:type="dcterms:W3CDTF">2015-10-13T06:12:00Z</dcterms:modified>
</cp:coreProperties>
</file>